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661F" w14:textId="77777777" w:rsidR="0065606D" w:rsidRPr="00847D18" w:rsidRDefault="0065606D" w:rsidP="00847D18">
      <w:pPr>
        <w:pStyle w:val="NoSpacing"/>
        <w:rPr>
          <w:rFonts w:ascii="Times New Roman" w:hAnsi="Times New Roman" w:cs="Times New Roman"/>
          <w:color w:val="4F81BD" w:themeColor="accent1"/>
          <w:sz w:val="18"/>
          <w:szCs w:val="18"/>
        </w:rPr>
      </w:pPr>
      <w:r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</w:t>
      </w: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P.W.S. ID. NO</w:t>
      </w:r>
      <w:r w:rsidRPr="00847D18"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.                                                                              </w:t>
      </w:r>
    </w:p>
    <w:p w14:paraId="7E7E678F" w14:textId="27E7463F" w:rsidR="00205A08" w:rsidRPr="0065606D" w:rsidRDefault="0065606D" w:rsidP="0065606D">
      <w:pPr>
        <w:pStyle w:val="NoSpacing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56303B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SPRINGS HILL</w:t>
      </w:r>
      <w:r w:rsidR="00B97A13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SPECIAL UTILITY DISTRICT</w:t>
      </w:r>
      <w:r w:rsidR="00B97A13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    </w:t>
      </w:r>
      <w:r w:rsidR="00205A0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0940022</w:t>
      </w:r>
    </w:p>
    <w:p w14:paraId="5257D0E9" w14:textId="77777777" w:rsidR="00070FBF" w:rsidRPr="0065606D" w:rsidRDefault="004D0F10" w:rsidP="0065606D">
      <w:pPr>
        <w:pStyle w:val="NoSpacing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34D593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5.05pt;width:479.25pt;height:.05pt;z-index:251658240" o:connectortype="straight" strokecolor="#a5a5a5 [2092]" strokeweight="1pt">
            <v:shadow type="perspective" color="#7f7f7f [1601]" opacity=".5" offset="1pt" offset2="-3pt"/>
          </v:shape>
        </w:pict>
      </w:r>
      <w:r w:rsidR="00070FBF">
        <w:rPr>
          <w:rFonts w:ascii="Times New Roman" w:hAnsi="Times New Roman" w:cs="Times New Roman"/>
        </w:rPr>
        <w:tab/>
      </w:r>
    </w:p>
    <w:p w14:paraId="0DF64D25" w14:textId="77777777" w:rsidR="007C06A7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7D18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</w:t>
      </w:r>
      <w:r w:rsid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P.O. BOX 29</w:t>
      </w:r>
    </w:p>
    <w:p w14:paraId="3CFA3765" w14:textId="77777777" w:rsidR="007C06A7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65606D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</w:t>
      </w:r>
      <w:r w:rsidR="007F3F0A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5510 S. 123 BYPASS</w:t>
      </w:r>
    </w:p>
    <w:p w14:paraId="662BE4F2" w14:textId="77777777" w:rsidR="00070FBF" w:rsidRPr="007F3F0A" w:rsidRDefault="0065606D" w:rsidP="00847D18">
      <w:pPr>
        <w:pStyle w:val="NoSpacing"/>
        <w:tabs>
          <w:tab w:val="right" w:pos="9360"/>
        </w:tabs>
        <w:jc w:val="right"/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SEGUIN, TX 78156-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0029</w:t>
      </w:r>
    </w:p>
    <w:p w14:paraId="065AB9C6" w14:textId="662811D4" w:rsidR="007C06A7" w:rsidRPr="007F3F0A" w:rsidRDefault="006B24DD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P</w:t>
      </w:r>
      <w:r w:rsidR="007C06A7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hone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: 830-379-7683</w:t>
      </w:r>
    </w:p>
    <w:p w14:paraId="61959EF8" w14:textId="08F67C48" w:rsidR="00070FBF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F</w:t>
      </w: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ax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: 830-379-0539</w:t>
      </w:r>
    </w:p>
    <w:p w14:paraId="44007938" w14:textId="51FCE6D9" w:rsidR="007C06A7" w:rsidRDefault="007C06A7" w:rsidP="009A7341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A7341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</w:t>
      </w: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Website:</w:t>
      </w:r>
      <w:r w:rsidR="006B24DD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springshill.org</w:t>
      </w:r>
    </w:p>
    <w:p w14:paraId="460A0088" w14:textId="77777777" w:rsidR="004636C5" w:rsidRPr="004636C5" w:rsidRDefault="004636C5" w:rsidP="004636C5">
      <w:pPr>
        <w:widowControl w:val="0"/>
        <w:autoSpaceDE w:val="0"/>
        <w:autoSpaceDN w:val="0"/>
        <w:spacing w:before="46"/>
        <w:ind w:left="1478"/>
        <w:rPr>
          <w:rFonts w:ascii="Arial" w:eastAsia="Arial" w:hAnsi="Arial" w:cs="Arial"/>
          <w:b/>
          <w:sz w:val="18"/>
          <w:szCs w:val="22"/>
        </w:rPr>
      </w:pP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Stage</w:t>
      </w:r>
      <w:r w:rsidRPr="004636C5">
        <w:rPr>
          <w:rFonts w:ascii="Arial" w:eastAsia="Arial" w:hAnsi="Arial" w:cs="Arial"/>
          <w:b/>
          <w:color w:val="525252"/>
          <w:spacing w:val="-6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1</w:t>
      </w:r>
      <w:r w:rsidRPr="004636C5">
        <w:rPr>
          <w:rFonts w:ascii="Arial" w:eastAsia="Arial" w:hAnsi="Arial" w:cs="Arial"/>
          <w:b/>
          <w:color w:val="525252"/>
          <w:spacing w:val="10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Response</w:t>
      </w:r>
      <w:r w:rsidRPr="004636C5">
        <w:rPr>
          <w:rFonts w:ascii="Arial" w:eastAsia="Arial" w:hAnsi="Arial" w:cs="Arial"/>
          <w:b/>
          <w:color w:val="525252"/>
          <w:spacing w:val="6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-</w:t>
      </w:r>
      <w:r w:rsidRPr="004636C5">
        <w:rPr>
          <w:rFonts w:ascii="Arial" w:eastAsia="Arial" w:hAnsi="Arial" w:cs="Arial"/>
          <w:b/>
          <w:color w:val="525252"/>
          <w:spacing w:val="57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MILD</w:t>
      </w:r>
      <w:r w:rsidRPr="004636C5">
        <w:rPr>
          <w:rFonts w:ascii="Arial" w:eastAsia="Arial" w:hAnsi="Arial" w:cs="Arial"/>
          <w:b/>
          <w:color w:val="525252"/>
          <w:spacing w:val="1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Water</w:t>
      </w:r>
      <w:r w:rsidRPr="004636C5">
        <w:rPr>
          <w:rFonts w:ascii="Arial" w:eastAsia="Arial" w:hAnsi="Arial" w:cs="Arial"/>
          <w:b/>
          <w:color w:val="525252"/>
          <w:spacing w:val="4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z w:val="18"/>
          <w:szCs w:val="22"/>
        </w:rPr>
        <w:t>Shortage</w:t>
      </w:r>
      <w:r w:rsidRPr="004636C5">
        <w:rPr>
          <w:rFonts w:ascii="Arial" w:eastAsia="Arial" w:hAnsi="Arial" w:cs="Arial"/>
          <w:b/>
          <w:color w:val="525252"/>
          <w:spacing w:val="4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pacing w:val="-2"/>
          <w:sz w:val="18"/>
          <w:szCs w:val="22"/>
        </w:rPr>
        <w:t>Conditions</w:t>
      </w:r>
    </w:p>
    <w:p w14:paraId="08C33A93" w14:textId="77777777" w:rsidR="004636C5" w:rsidRPr="004636C5" w:rsidRDefault="004636C5" w:rsidP="004636C5">
      <w:pPr>
        <w:widowControl w:val="0"/>
        <w:autoSpaceDE w:val="0"/>
        <w:autoSpaceDN w:val="0"/>
        <w:spacing w:before="105"/>
        <w:rPr>
          <w:rFonts w:ascii="Arial" w:eastAsia="Arial" w:hAnsi="Arial" w:cs="Arial"/>
          <w:b/>
          <w:sz w:val="18"/>
          <w:szCs w:val="19"/>
        </w:rPr>
      </w:pPr>
    </w:p>
    <w:p w14:paraId="44AAD2B9" w14:textId="77777777" w:rsidR="004636C5" w:rsidRPr="004636C5" w:rsidRDefault="004636C5" w:rsidP="004636C5">
      <w:pPr>
        <w:widowControl w:val="0"/>
        <w:autoSpaceDE w:val="0"/>
        <w:autoSpaceDN w:val="0"/>
        <w:spacing w:before="1"/>
        <w:ind w:left="1351" w:right="1420"/>
        <w:jc w:val="center"/>
        <w:rPr>
          <w:rFonts w:ascii="Arial" w:eastAsia="Arial" w:hAnsi="Arial" w:cs="Arial"/>
          <w:b/>
          <w:sz w:val="18"/>
          <w:szCs w:val="22"/>
        </w:rPr>
      </w:pP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  <w:u w:val="thick" w:color="525252"/>
        </w:rPr>
        <w:t>Target:</w:t>
      </w:r>
      <w:r w:rsidRPr="004636C5">
        <w:rPr>
          <w:rFonts w:ascii="Arial" w:eastAsia="Arial" w:hAnsi="Arial" w:cs="Arial"/>
          <w:b/>
          <w:color w:val="525252"/>
          <w:spacing w:val="-14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Achieve</w:t>
      </w:r>
      <w:r w:rsidRPr="004636C5">
        <w:rPr>
          <w:rFonts w:ascii="Arial" w:eastAsia="Arial" w:hAnsi="Arial" w:cs="Arial"/>
          <w:b/>
          <w:color w:val="525252"/>
          <w:spacing w:val="-10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a</w:t>
      </w:r>
      <w:r w:rsidRPr="004636C5">
        <w:rPr>
          <w:rFonts w:ascii="Arial" w:eastAsia="Arial" w:hAnsi="Arial" w:cs="Arial"/>
          <w:b/>
          <w:color w:val="525252"/>
          <w:spacing w:val="-13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voluntary</w:t>
      </w:r>
      <w:r w:rsidRPr="004636C5">
        <w:rPr>
          <w:rFonts w:ascii="Arial" w:eastAsia="Arial" w:hAnsi="Arial" w:cs="Arial"/>
          <w:b/>
          <w:color w:val="525252"/>
          <w:spacing w:val="-9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5</w:t>
      </w:r>
      <w:r w:rsidRPr="004636C5">
        <w:rPr>
          <w:rFonts w:ascii="Arial" w:eastAsia="Arial" w:hAnsi="Arial" w:cs="Arial"/>
          <w:b/>
          <w:color w:val="525252"/>
          <w:spacing w:val="-13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percent</w:t>
      </w:r>
      <w:r w:rsidRPr="004636C5">
        <w:rPr>
          <w:rFonts w:ascii="Arial" w:eastAsia="Arial" w:hAnsi="Arial" w:cs="Arial"/>
          <w:b/>
          <w:color w:val="525252"/>
          <w:spacing w:val="-13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reduction</w:t>
      </w:r>
      <w:r w:rsidRPr="004636C5">
        <w:rPr>
          <w:rFonts w:ascii="Arial" w:eastAsia="Arial" w:hAnsi="Arial" w:cs="Arial"/>
          <w:b/>
          <w:color w:val="525252"/>
          <w:spacing w:val="-7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in</w:t>
      </w:r>
      <w:r w:rsidRPr="004636C5">
        <w:rPr>
          <w:rFonts w:ascii="Arial" w:eastAsia="Arial" w:hAnsi="Arial" w:cs="Arial"/>
          <w:b/>
          <w:color w:val="525252"/>
          <w:spacing w:val="-13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daily</w:t>
      </w:r>
      <w:r w:rsidRPr="004636C5">
        <w:rPr>
          <w:rFonts w:ascii="Arial" w:eastAsia="Arial" w:hAnsi="Arial" w:cs="Arial"/>
          <w:b/>
          <w:color w:val="525252"/>
          <w:spacing w:val="-13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w w:val="105"/>
          <w:sz w:val="18"/>
          <w:szCs w:val="22"/>
        </w:rPr>
        <w:t>water</w:t>
      </w:r>
      <w:r w:rsidRPr="004636C5">
        <w:rPr>
          <w:rFonts w:ascii="Arial" w:eastAsia="Arial" w:hAnsi="Arial" w:cs="Arial"/>
          <w:b/>
          <w:color w:val="525252"/>
          <w:spacing w:val="-8"/>
          <w:w w:val="105"/>
          <w:sz w:val="18"/>
          <w:szCs w:val="22"/>
        </w:rPr>
        <w:t xml:space="preserve"> </w:t>
      </w:r>
      <w:r w:rsidRPr="004636C5">
        <w:rPr>
          <w:rFonts w:ascii="Arial" w:eastAsia="Arial" w:hAnsi="Arial" w:cs="Arial"/>
          <w:b/>
          <w:color w:val="525252"/>
          <w:spacing w:val="-2"/>
          <w:w w:val="105"/>
          <w:sz w:val="18"/>
          <w:szCs w:val="22"/>
        </w:rPr>
        <w:t>demand.</w:t>
      </w:r>
    </w:p>
    <w:p w14:paraId="6862DB52" w14:textId="77777777" w:rsidR="004636C5" w:rsidRPr="004636C5" w:rsidRDefault="004636C5" w:rsidP="004636C5">
      <w:pPr>
        <w:widowControl w:val="0"/>
        <w:autoSpaceDE w:val="0"/>
        <w:autoSpaceDN w:val="0"/>
        <w:spacing w:before="79"/>
        <w:rPr>
          <w:rFonts w:ascii="Arial" w:eastAsia="Arial" w:hAnsi="Arial" w:cs="Arial"/>
          <w:b/>
          <w:sz w:val="19"/>
          <w:szCs w:val="19"/>
        </w:rPr>
      </w:pPr>
    </w:p>
    <w:p w14:paraId="3384CA02" w14:textId="77777777" w:rsidR="004636C5" w:rsidRPr="004636C5" w:rsidRDefault="004636C5" w:rsidP="004636C5">
      <w:pPr>
        <w:widowControl w:val="0"/>
        <w:autoSpaceDE w:val="0"/>
        <w:autoSpaceDN w:val="0"/>
        <w:ind w:left="2177"/>
        <w:rPr>
          <w:rFonts w:ascii="Arial" w:eastAsia="Arial" w:hAnsi="Arial" w:cs="Arial"/>
          <w:sz w:val="19"/>
          <w:szCs w:val="19"/>
        </w:rPr>
      </w:pPr>
      <w:r w:rsidRPr="004636C5">
        <w:rPr>
          <w:rFonts w:ascii="Arial" w:eastAsia="Arial" w:hAnsi="Arial" w:cs="Arial"/>
          <w:color w:val="525252"/>
          <w:sz w:val="19"/>
          <w:szCs w:val="19"/>
        </w:rPr>
        <w:t>Best</w:t>
      </w:r>
      <w:r w:rsidRPr="004636C5">
        <w:rPr>
          <w:rFonts w:ascii="Arial" w:eastAsia="Arial" w:hAnsi="Arial" w:cs="Arial"/>
          <w:color w:val="525252"/>
          <w:spacing w:val="4"/>
          <w:sz w:val="19"/>
          <w:szCs w:val="19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Management</w:t>
      </w:r>
      <w:r w:rsidRPr="004636C5">
        <w:rPr>
          <w:rFonts w:ascii="Arial" w:eastAsia="Arial" w:hAnsi="Arial" w:cs="Arial"/>
          <w:color w:val="525252"/>
          <w:spacing w:val="11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Practices for</w:t>
      </w:r>
      <w:r w:rsidRPr="004636C5">
        <w:rPr>
          <w:rFonts w:ascii="Arial" w:eastAsia="Arial" w:hAnsi="Arial" w:cs="Arial"/>
          <w:color w:val="525252"/>
          <w:spacing w:val="5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Supply</w:t>
      </w:r>
      <w:r w:rsidRPr="004636C5">
        <w:rPr>
          <w:rFonts w:ascii="Arial" w:eastAsia="Arial" w:hAnsi="Arial" w:cs="Arial"/>
          <w:color w:val="525252"/>
          <w:spacing w:val="-1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sz w:val="19"/>
          <w:szCs w:val="19"/>
          <w:u w:val="thick" w:color="525252"/>
        </w:rPr>
        <w:t>Management:</w:t>
      </w:r>
    </w:p>
    <w:p w14:paraId="084673D0" w14:textId="77777777" w:rsidR="004636C5" w:rsidRPr="004636C5" w:rsidRDefault="004636C5" w:rsidP="004636C5">
      <w:pPr>
        <w:widowControl w:val="0"/>
        <w:autoSpaceDE w:val="0"/>
        <w:autoSpaceDN w:val="0"/>
        <w:spacing w:before="82"/>
        <w:rPr>
          <w:rFonts w:ascii="Arial" w:eastAsia="Arial" w:hAnsi="Arial" w:cs="Arial"/>
          <w:sz w:val="19"/>
          <w:szCs w:val="19"/>
        </w:rPr>
      </w:pPr>
    </w:p>
    <w:p w14:paraId="11D5B82D" w14:textId="59C44FAC" w:rsidR="004636C5" w:rsidRPr="004636C5" w:rsidRDefault="004636C5" w:rsidP="004636C5">
      <w:pPr>
        <w:widowControl w:val="0"/>
        <w:autoSpaceDE w:val="0"/>
        <w:autoSpaceDN w:val="0"/>
        <w:spacing w:before="1"/>
        <w:ind w:left="2172"/>
        <w:rPr>
          <w:rFonts w:ascii="Arial" w:eastAsia="Arial" w:hAnsi="Arial" w:cs="Arial"/>
          <w:sz w:val="19"/>
          <w:szCs w:val="19"/>
        </w:rPr>
      </w:pPr>
      <w:r w:rsidRPr="004636C5">
        <w:rPr>
          <w:rFonts w:ascii="Arial" w:eastAsia="Arial" w:hAnsi="Arial" w:cs="Arial"/>
          <w:color w:val="525252"/>
          <w:spacing w:val="-2"/>
          <w:w w:val="90"/>
          <w:sz w:val="19"/>
          <w:szCs w:val="19"/>
        </w:rPr>
        <w:t>SH</w:t>
      </w:r>
      <w:r>
        <w:rPr>
          <w:rFonts w:ascii="Arial" w:eastAsia="Arial" w:hAnsi="Arial" w:cs="Arial"/>
          <w:color w:val="525252"/>
          <w:spacing w:val="-2"/>
          <w:w w:val="90"/>
          <w:sz w:val="19"/>
          <w:szCs w:val="19"/>
        </w:rPr>
        <w:t>SUD</w:t>
      </w:r>
      <w:r w:rsidRPr="004636C5">
        <w:rPr>
          <w:rFonts w:ascii="Arial" w:eastAsia="Arial" w:hAnsi="Arial" w:cs="Arial"/>
          <w:color w:val="525252"/>
          <w:spacing w:val="-5"/>
          <w:sz w:val="19"/>
          <w:szCs w:val="19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95"/>
          <w:sz w:val="19"/>
          <w:szCs w:val="19"/>
        </w:rPr>
        <w:t>shall:</w:t>
      </w:r>
    </w:p>
    <w:p w14:paraId="4F074002" w14:textId="77777777" w:rsidR="004636C5" w:rsidRPr="004636C5" w:rsidRDefault="004636C5" w:rsidP="004636C5">
      <w:pPr>
        <w:widowControl w:val="0"/>
        <w:numPr>
          <w:ilvl w:val="0"/>
          <w:numId w:val="2"/>
        </w:numPr>
        <w:tabs>
          <w:tab w:val="left" w:pos="2867"/>
        </w:tabs>
        <w:autoSpaceDE w:val="0"/>
        <w:autoSpaceDN w:val="0"/>
        <w:spacing w:before="50"/>
        <w:ind w:left="2867" w:hanging="350"/>
        <w:rPr>
          <w:rFonts w:ascii="Arial" w:eastAsia="Arial" w:hAnsi="Arial" w:cs="Arial"/>
          <w:color w:val="525252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sz w:val="19"/>
          <w:szCs w:val="22"/>
        </w:rPr>
        <w:t>Reduce</w:t>
      </w:r>
      <w:r w:rsidRPr="004636C5">
        <w:rPr>
          <w:rFonts w:ascii="Arial" w:eastAsia="Arial" w:hAnsi="Arial" w:cs="Arial"/>
          <w:color w:val="525252"/>
          <w:spacing w:val="6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30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discontinue</w:t>
      </w:r>
      <w:r w:rsidRPr="004636C5">
        <w:rPr>
          <w:rFonts w:ascii="Arial" w:eastAsia="Arial" w:hAnsi="Arial" w:cs="Arial"/>
          <w:color w:val="525252"/>
          <w:spacing w:val="24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flushing</w:t>
      </w:r>
      <w:r w:rsidRPr="004636C5">
        <w:rPr>
          <w:rFonts w:ascii="Arial" w:eastAsia="Arial" w:hAnsi="Arial" w:cs="Arial"/>
          <w:color w:val="525252"/>
          <w:spacing w:val="-3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of</w:t>
      </w:r>
      <w:r w:rsidRPr="004636C5">
        <w:rPr>
          <w:rFonts w:ascii="Arial" w:eastAsia="Arial" w:hAnsi="Arial" w:cs="Arial"/>
          <w:color w:val="525252"/>
          <w:spacing w:val="8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water</w:t>
      </w:r>
      <w:r w:rsidRPr="004636C5">
        <w:rPr>
          <w:rFonts w:ascii="Arial" w:eastAsia="Arial" w:hAnsi="Arial" w:cs="Arial"/>
          <w:color w:val="525252"/>
          <w:spacing w:val="4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sz w:val="19"/>
          <w:szCs w:val="22"/>
        </w:rPr>
        <w:t>mains.</w:t>
      </w:r>
    </w:p>
    <w:p w14:paraId="642F6644" w14:textId="12F0F3CE" w:rsidR="004636C5" w:rsidRPr="004636C5" w:rsidRDefault="004636C5" w:rsidP="004636C5">
      <w:pPr>
        <w:widowControl w:val="0"/>
        <w:numPr>
          <w:ilvl w:val="0"/>
          <w:numId w:val="2"/>
        </w:numPr>
        <w:tabs>
          <w:tab w:val="left" w:pos="2868"/>
        </w:tabs>
        <w:autoSpaceDE w:val="0"/>
        <w:autoSpaceDN w:val="0"/>
        <w:spacing w:before="51"/>
        <w:rPr>
          <w:rFonts w:ascii="Arial" w:eastAsia="Arial" w:hAnsi="Arial" w:cs="Arial"/>
          <w:color w:val="525252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Notify</w:t>
      </w:r>
      <w:r w:rsidRPr="004636C5">
        <w:rPr>
          <w:rFonts w:ascii="Arial" w:eastAsia="Arial" w:hAnsi="Arial" w:cs="Arial"/>
          <w:color w:val="525252"/>
          <w:spacing w:val="-1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customers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by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mail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with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suggestions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for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ways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to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reduce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usage.</w:t>
      </w:r>
    </w:p>
    <w:p w14:paraId="09731ADE" w14:textId="77777777" w:rsidR="004636C5" w:rsidRPr="004636C5" w:rsidRDefault="004636C5" w:rsidP="004636C5">
      <w:pPr>
        <w:widowControl w:val="0"/>
        <w:numPr>
          <w:ilvl w:val="0"/>
          <w:numId w:val="2"/>
        </w:numPr>
        <w:tabs>
          <w:tab w:val="left" w:pos="2867"/>
        </w:tabs>
        <w:autoSpaceDE w:val="0"/>
        <w:autoSpaceDN w:val="0"/>
        <w:spacing w:before="56"/>
        <w:ind w:left="2867" w:hanging="350"/>
        <w:rPr>
          <w:rFonts w:ascii="Arial" w:eastAsia="Arial" w:hAnsi="Arial" w:cs="Arial"/>
          <w:color w:val="525252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sz w:val="19"/>
          <w:szCs w:val="22"/>
        </w:rPr>
        <w:t>Review</w:t>
      </w:r>
      <w:r w:rsidRPr="004636C5">
        <w:rPr>
          <w:rFonts w:ascii="Arial" w:eastAsia="Arial" w:hAnsi="Arial" w:cs="Arial"/>
          <w:color w:val="525252"/>
          <w:spacing w:val="7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meter</w:t>
      </w:r>
      <w:r w:rsidRPr="004636C5">
        <w:rPr>
          <w:rFonts w:ascii="Arial" w:eastAsia="Arial" w:hAnsi="Arial" w:cs="Arial"/>
          <w:color w:val="525252"/>
          <w:spacing w:val="22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readings</w:t>
      </w:r>
      <w:r w:rsidRPr="004636C5">
        <w:rPr>
          <w:rFonts w:ascii="Arial" w:eastAsia="Arial" w:hAnsi="Arial" w:cs="Arial"/>
          <w:color w:val="525252"/>
          <w:spacing w:val="14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for</w:t>
      </w:r>
      <w:r w:rsidRPr="004636C5">
        <w:rPr>
          <w:rFonts w:ascii="Arial" w:eastAsia="Arial" w:hAnsi="Arial" w:cs="Arial"/>
          <w:color w:val="525252"/>
          <w:spacing w:val="11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high</w:t>
      </w:r>
      <w:r w:rsidRPr="004636C5">
        <w:rPr>
          <w:rFonts w:ascii="Arial" w:eastAsia="Arial" w:hAnsi="Arial" w:cs="Arial"/>
          <w:color w:val="525252"/>
          <w:spacing w:val="2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sz w:val="19"/>
          <w:szCs w:val="22"/>
        </w:rPr>
        <w:t>usage.</w:t>
      </w:r>
    </w:p>
    <w:p w14:paraId="1FDA7A29" w14:textId="77777777" w:rsidR="004636C5" w:rsidRPr="004636C5" w:rsidRDefault="004636C5" w:rsidP="004636C5">
      <w:pPr>
        <w:widowControl w:val="0"/>
        <w:numPr>
          <w:ilvl w:val="0"/>
          <w:numId w:val="2"/>
        </w:numPr>
        <w:tabs>
          <w:tab w:val="left" w:pos="2865"/>
        </w:tabs>
        <w:autoSpaceDE w:val="0"/>
        <w:autoSpaceDN w:val="0"/>
        <w:spacing w:before="51"/>
        <w:ind w:left="2865" w:hanging="348"/>
        <w:rPr>
          <w:rFonts w:ascii="Arial" w:eastAsia="Arial" w:hAnsi="Arial" w:cs="Arial"/>
          <w:color w:val="525252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Initiate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voluntary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4636C5">
        <w:rPr>
          <w:rFonts w:ascii="Arial" w:eastAsia="Arial" w:hAnsi="Arial" w:cs="Arial"/>
          <w:color w:val="525252"/>
          <w:spacing w:val="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use</w:t>
      </w:r>
      <w:r w:rsidRPr="004636C5">
        <w:rPr>
          <w:rFonts w:ascii="Arial" w:eastAsia="Arial" w:hAnsi="Arial" w:cs="Arial"/>
          <w:color w:val="525252"/>
          <w:spacing w:val="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restrictions.</w:t>
      </w:r>
    </w:p>
    <w:p w14:paraId="1B8D43A0" w14:textId="77777777" w:rsidR="004636C5" w:rsidRPr="004636C5" w:rsidRDefault="004636C5" w:rsidP="004636C5">
      <w:pPr>
        <w:widowControl w:val="0"/>
        <w:numPr>
          <w:ilvl w:val="0"/>
          <w:numId w:val="2"/>
        </w:numPr>
        <w:tabs>
          <w:tab w:val="left" w:pos="2865"/>
        </w:tabs>
        <w:autoSpaceDE w:val="0"/>
        <w:autoSpaceDN w:val="0"/>
        <w:spacing w:before="50"/>
        <w:ind w:left="2865" w:hanging="348"/>
        <w:rPr>
          <w:rFonts w:ascii="Arial" w:eastAsia="Arial" w:hAnsi="Arial" w:cs="Arial"/>
          <w:color w:val="525252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sz w:val="19"/>
          <w:szCs w:val="22"/>
        </w:rPr>
        <w:t>Issue</w:t>
      </w:r>
      <w:r w:rsidRPr="004636C5">
        <w:rPr>
          <w:rFonts w:ascii="Arial" w:eastAsia="Arial" w:hAnsi="Arial" w:cs="Arial"/>
          <w:color w:val="525252"/>
          <w:spacing w:val="-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warnings</w:t>
      </w:r>
      <w:r w:rsidRPr="004636C5">
        <w:rPr>
          <w:rFonts w:ascii="Arial" w:eastAsia="Arial" w:hAnsi="Arial" w:cs="Arial"/>
          <w:color w:val="525252"/>
          <w:spacing w:val="-10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22"/>
        </w:rPr>
        <w:t>as</w:t>
      </w:r>
      <w:r w:rsidRPr="004636C5">
        <w:rPr>
          <w:rFonts w:ascii="Arial" w:eastAsia="Arial" w:hAnsi="Arial" w:cs="Arial"/>
          <w:color w:val="525252"/>
          <w:spacing w:val="-14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sz w:val="19"/>
          <w:szCs w:val="22"/>
        </w:rPr>
        <w:t>necessary.</w:t>
      </w:r>
    </w:p>
    <w:p w14:paraId="1568049B" w14:textId="77777777" w:rsidR="004636C5" w:rsidRPr="004636C5" w:rsidRDefault="004636C5" w:rsidP="004636C5">
      <w:pPr>
        <w:widowControl w:val="0"/>
        <w:autoSpaceDE w:val="0"/>
        <w:autoSpaceDN w:val="0"/>
        <w:spacing w:before="78"/>
        <w:rPr>
          <w:rFonts w:ascii="Arial" w:eastAsia="Arial" w:hAnsi="Arial" w:cs="Arial"/>
          <w:sz w:val="19"/>
          <w:szCs w:val="19"/>
        </w:rPr>
      </w:pPr>
    </w:p>
    <w:p w14:paraId="5285599E" w14:textId="77777777" w:rsidR="004636C5" w:rsidRPr="004636C5" w:rsidRDefault="004636C5" w:rsidP="004636C5">
      <w:pPr>
        <w:widowControl w:val="0"/>
        <w:autoSpaceDE w:val="0"/>
        <w:autoSpaceDN w:val="0"/>
        <w:ind w:left="2175"/>
        <w:rPr>
          <w:rFonts w:ascii="Arial" w:eastAsia="Arial" w:hAnsi="Arial" w:cs="Arial"/>
          <w:sz w:val="19"/>
          <w:szCs w:val="19"/>
        </w:rPr>
      </w:pP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Voluntary</w:t>
      </w:r>
      <w:r w:rsidRPr="004636C5">
        <w:rPr>
          <w:rFonts w:ascii="Arial" w:eastAsia="Arial" w:hAnsi="Arial" w:cs="Arial"/>
          <w:color w:val="525252"/>
          <w:spacing w:val="16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Water</w:t>
      </w:r>
      <w:r w:rsidRPr="004636C5">
        <w:rPr>
          <w:rFonts w:ascii="Arial" w:eastAsia="Arial" w:hAnsi="Arial" w:cs="Arial"/>
          <w:color w:val="525252"/>
          <w:spacing w:val="15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Use</w:t>
      </w:r>
      <w:r w:rsidRPr="004636C5">
        <w:rPr>
          <w:rFonts w:ascii="Arial" w:eastAsia="Arial" w:hAnsi="Arial" w:cs="Arial"/>
          <w:color w:val="525252"/>
          <w:spacing w:val="4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Restrictions</w:t>
      </w:r>
      <w:r w:rsidRPr="004636C5">
        <w:rPr>
          <w:rFonts w:ascii="Arial" w:eastAsia="Arial" w:hAnsi="Arial" w:cs="Arial"/>
          <w:color w:val="525252"/>
          <w:spacing w:val="17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for</w:t>
      </w:r>
      <w:r w:rsidRPr="004636C5">
        <w:rPr>
          <w:rFonts w:ascii="Arial" w:eastAsia="Arial" w:hAnsi="Arial" w:cs="Arial"/>
          <w:color w:val="525252"/>
          <w:spacing w:val="10"/>
          <w:sz w:val="19"/>
          <w:szCs w:val="19"/>
          <w:u w:val="thick" w:color="525252"/>
        </w:rPr>
        <w:t xml:space="preserve"> </w:t>
      </w:r>
      <w:r w:rsidRPr="004636C5">
        <w:rPr>
          <w:rFonts w:ascii="Arial" w:eastAsia="Arial" w:hAnsi="Arial" w:cs="Arial"/>
          <w:color w:val="525252"/>
          <w:sz w:val="19"/>
          <w:szCs w:val="19"/>
          <w:u w:val="thick" w:color="525252"/>
        </w:rPr>
        <w:t>Reducing</w:t>
      </w:r>
      <w:r w:rsidRPr="004636C5">
        <w:rPr>
          <w:rFonts w:ascii="Arial" w:eastAsia="Arial" w:hAnsi="Arial" w:cs="Arial"/>
          <w:color w:val="525252"/>
          <w:spacing w:val="2"/>
          <w:sz w:val="19"/>
          <w:szCs w:val="19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sz w:val="19"/>
          <w:szCs w:val="19"/>
        </w:rPr>
        <w:t>Demand:</w:t>
      </w:r>
    </w:p>
    <w:p w14:paraId="60CBDBC9" w14:textId="77777777" w:rsidR="004636C5" w:rsidRPr="004636C5" w:rsidRDefault="004636C5" w:rsidP="004636C5">
      <w:pPr>
        <w:widowControl w:val="0"/>
        <w:autoSpaceDE w:val="0"/>
        <w:autoSpaceDN w:val="0"/>
        <w:spacing w:before="77"/>
        <w:rPr>
          <w:rFonts w:ascii="Arial" w:eastAsia="Arial" w:hAnsi="Arial" w:cs="Arial"/>
          <w:sz w:val="19"/>
          <w:szCs w:val="19"/>
        </w:rPr>
      </w:pPr>
    </w:p>
    <w:p w14:paraId="07BBA29D" w14:textId="77777777" w:rsidR="004636C5" w:rsidRPr="004636C5" w:rsidRDefault="004636C5" w:rsidP="004636C5">
      <w:pPr>
        <w:widowControl w:val="0"/>
        <w:numPr>
          <w:ilvl w:val="0"/>
          <w:numId w:val="3"/>
        </w:numPr>
        <w:tabs>
          <w:tab w:val="left" w:pos="2866"/>
          <w:tab w:val="left" w:pos="2868"/>
        </w:tabs>
        <w:autoSpaceDE w:val="0"/>
        <w:autoSpaceDN w:val="0"/>
        <w:spacing w:line="283" w:lineRule="auto"/>
        <w:ind w:right="218" w:hanging="342"/>
        <w:rPr>
          <w:rFonts w:ascii="Arial" w:eastAsia="Arial" w:hAnsi="Arial" w:cs="Arial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sz w:val="19"/>
          <w:szCs w:val="22"/>
        </w:rPr>
        <w:tab/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customers</w:t>
      </w:r>
      <w:r w:rsidRPr="004636C5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are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requested to voluntarily limit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the</w:t>
      </w:r>
      <w:r w:rsidRPr="004636C5">
        <w:rPr>
          <w:rFonts w:ascii="Arial" w:eastAsia="Arial" w:hAnsi="Arial" w:cs="Arial"/>
          <w:color w:val="525252"/>
          <w:spacing w:val="-10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irrigation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of landscaped areas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to twice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week and</w:t>
      </w:r>
      <w:r w:rsidRPr="004636C5">
        <w:rPr>
          <w:rFonts w:ascii="Arial" w:eastAsia="Arial" w:hAnsi="Arial" w:cs="Arial"/>
          <w:color w:val="525252"/>
          <w:spacing w:val="-1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to</w:t>
      </w:r>
      <w:r w:rsidRPr="004636C5">
        <w:rPr>
          <w:rFonts w:ascii="Arial" w:eastAsia="Arial" w:hAnsi="Arial" w:cs="Arial"/>
          <w:color w:val="525252"/>
          <w:spacing w:val="2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irrigate landscapes only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between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the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hours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of 8:00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pm</w:t>
      </w:r>
      <w:r w:rsidRPr="004636C5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and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10:00 am.</w:t>
      </w:r>
      <w:r w:rsidRPr="004636C5">
        <w:rPr>
          <w:rFonts w:ascii="Arial" w:eastAsia="Arial" w:hAnsi="Arial" w:cs="Arial"/>
          <w:color w:val="525252"/>
          <w:spacing w:val="-1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However,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irrigation of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landscaped areas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is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permitted at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any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time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if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it is</w:t>
      </w:r>
      <w:r w:rsidRPr="004636C5">
        <w:rPr>
          <w:rFonts w:ascii="Arial" w:eastAsia="Arial" w:hAnsi="Arial" w:cs="Arial"/>
          <w:color w:val="525252"/>
          <w:spacing w:val="-20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by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means of 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hand-held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hose,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faucet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filled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bucket</w:t>
      </w:r>
      <w:r w:rsidRPr="004636C5">
        <w:rPr>
          <w:rFonts w:ascii="Arial" w:eastAsia="Arial" w:hAnsi="Arial" w:cs="Arial"/>
          <w:color w:val="525252"/>
          <w:spacing w:val="-10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watering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can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of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five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(5)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gallons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less,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drip irrigation system.</w:t>
      </w:r>
    </w:p>
    <w:p w14:paraId="445A066D" w14:textId="77777777" w:rsidR="004636C5" w:rsidRPr="004636C5" w:rsidRDefault="004636C5" w:rsidP="004636C5">
      <w:pPr>
        <w:widowControl w:val="0"/>
        <w:autoSpaceDE w:val="0"/>
        <w:autoSpaceDN w:val="0"/>
        <w:spacing w:before="41"/>
        <w:rPr>
          <w:rFonts w:ascii="Arial" w:eastAsia="Arial" w:hAnsi="Arial" w:cs="Arial"/>
          <w:sz w:val="19"/>
          <w:szCs w:val="19"/>
        </w:rPr>
      </w:pPr>
    </w:p>
    <w:p w14:paraId="4CB54F93" w14:textId="77777777" w:rsidR="004636C5" w:rsidRPr="004636C5" w:rsidRDefault="004636C5" w:rsidP="004636C5">
      <w:pPr>
        <w:widowControl w:val="0"/>
        <w:numPr>
          <w:ilvl w:val="0"/>
          <w:numId w:val="3"/>
        </w:numPr>
        <w:tabs>
          <w:tab w:val="left" w:pos="2865"/>
          <w:tab w:val="left" w:pos="2870"/>
        </w:tabs>
        <w:autoSpaceDE w:val="0"/>
        <w:autoSpaceDN w:val="0"/>
        <w:spacing w:line="290" w:lineRule="auto"/>
        <w:ind w:left="2870" w:right="415"/>
        <w:rPr>
          <w:rFonts w:ascii="Arial" w:eastAsia="Arial" w:hAnsi="Arial" w:cs="Arial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No</w:t>
      </w:r>
      <w:r w:rsidRPr="004636C5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washing</w:t>
      </w:r>
      <w:r w:rsidRPr="004636C5">
        <w:rPr>
          <w:rFonts w:ascii="Arial" w:eastAsia="Arial" w:hAnsi="Arial" w:cs="Arial"/>
          <w:color w:val="525252"/>
          <w:spacing w:val="-17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of parking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lots,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driveways, sidewalks, or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streets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unless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for</w:t>
      </w:r>
      <w:r w:rsidRPr="004636C5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health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safety reasons.</w:t>
      </w:r>
    </w:p>
    <w:p w14:paraId="62BA9B48" w14:textId="77777777" w:rsidR="004636C5" w:rsidRPr="004636C5" w:rsidRDefault="004636C5" w:rsidP="004636C5">
      <w:pPr>
        <w:widowControl w:val="0"/>
        <w:autoSpaceDE w:val="0"/>
        <w:autoSpaceDN w:val="0"/>
        <w:spacing w:before="36"/>
        <w:rPr>
          <w:rFonts w:ascii="Arial" w:eastAsia="Arial" w:hAnsi="Arial" w:cs="Arial"/>
          <w:sz w:val="19"/>
          <w:szCs w:val="19"/>
        </w:rPr>
      </w:pPr>
    </w:p>
    <w:p w14:paraId="2BE4140A" w14:textId="77777777" w:rsidR="004636C5" w:rsidRPr="004636C5" w:rsidRDefault="004636C5" w:rsidP="004636C5">
      <w:pPr>
        <w:widowControl w:val="0"/>
        <w:numPr>
          <w:ilvl w:val="0"/>
          <w:numId w:val="3"/>
        </w:numPr>
        <w:tabs>
          <w:tab w:val="left" w:pos="2873"/>
          <w:tab w:val="left" w:pos="2876"/>
        </w:tabs>
        <w:autoSpaceDE w:val="0"/>
        <w:autoSpaceDN w:val="0"/>
        <w:spacing w:before="1" w:line="285" w:lineRule="auto"/>
        <w:ind w:left="2876" w:right="178" w:hanging="351"/>
        <w:rPr>
          <w:rFonts w:ascii="Arial" w:eastAsia="Arial" w:hAnsi="Arial" w:cs="Arial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Swimming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pools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must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at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least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25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percent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covered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by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evaporation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shields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when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not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in active use.</w:t>
      </w:r>
    </w:p>
    <w:p w14:paraId="67E19946" w14:textId="77777777" w:rsidR="004636C5" w:rsidRPr="004636C5" w:rsidRDefault="004636C5" w:rsidP="004636C5">
      <w:pPr>
        <w:widowControl w:val="0"/>
        <w:autoSpaceDE w:val="0"/>
        <w:autoSpaceDN w:val="0"/>
        <w:spacing w:before="30"/>
        <w:rPr>
          <w:rFonts w:ascii="Arial" w:eastAsia="Arial" w:hAnsi="Arial" w:cs="Arial"/>
          <w:sz w:val="19"/>
          <w:szCs w:val="19"/>
        </w:rPr>
      </w:pPr>
    </w:p>
    <w:p w14:paraId="54C203DF" w14:textId="77777777" w:rsidR="004636C5" w:rsidRPr="004636C5" w:rsidRDefault="004636C5" w:rsidP="004636C5">
      <w:pPr>
        <w:widowControl w:val="0"/>
        <w:numPr>
          <w:ilvl w:val="0"/>
          <w:numId w:val="3"/>
        </w:numPr>
        <w:tabs>
          <w:tab w:val="left" w:pos="2870"/>
          <w:tab w:val="left" w:pos="2875"/>
        </w:tabs>
        <w:autoSpaceDE w:val="0"/>
        <w:autoSpaceDN w:val="0"/>
        <w:spacing w:line="288" w:lineRule="auto"/>
        <w:ind w:left="2875" w:right="327"/>
        <w:rPr>
          <w:rFonts w:ascii="Arial" w:eastAsia="Arial" w:hAnsi="Arial" w:cs="Arial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No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person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may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wash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vehicle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anywhere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other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than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commercial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vehicle</w:t>
      </w:r>
      <w:r w:rsidRPr="004636C5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wash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facility except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on Monday and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Friday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between the</w:t>
      </w:r>
      <w:r w:rsidRPr="004636C5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hours</w:t>
      </w:r>
      <w:r w:rsidRPr="004636C5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of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8:00</w:t>
      </w:r>
      <w:r w:rsidRPr="004636C5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pm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and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10:00</w:t>
      </w:r>
      <w:r w:rsidRPr="004636C5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am.</w:t>
      </w:r>
      <w:r w:rsidRPr="004636C5">
        <w:rPr>
          <w:rFonts w:ascii="Arial" w:eastAsia="Arial" w:hAnsi="Arial" w:cs="Arial"/>
          <w:color w:val="525252"/>
          <w:spacing w:val="-10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Such washing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must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done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on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lawn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of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other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pervious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surface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using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bucket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hand-held hose with an automatic shutoff nozzle.</w:t>
      </w:r>
    </w:p>
    <w:p w14:paraId="321B5C00" w14:textId="77777777" w:rsidR="004636C5" w:rsidRPr="004636C5" w:rsidRDefault="004636C5" w:rsidP="004636C5">
      <w:pPr>
        <w:widowControl w:val="0"/>
        <w:autoSpaceDE w:val="0"/>
        <w:autoSpaceDN w:val="0"/>
        <w:spacing w:before="26"/>
        <w:rPr>
          <w:rFonts w:ascii="Arial" w:eastAsia="Arial" w:hAnsi="Arial" w:cs="Arial"/>
          <w:sz w:val="19"/>
          <w:szCs w:val="19"/>
        </w:rPr>
      </w:pPr>
    </w:p>
    <w:p w14:paraId="5EA54B9B" w14:textId="77777777" w:rsidR="004636C5" w:rsidRPr="004636C5" w:rsidRDefault="004636C5" w:rsidP="004636C5">
      <w:pPr>
        <w:widowControl w:val="0"/>
        <w:numPr>
          <w:ilvl w:val="0"/>
          <w:numId w:val="3"/>
        </w:numPr>
        <w:tabs>
          <w:tab w:val="left" w:pos="2878"/>
          <w:tab w:val="left" w:pos="2881"/>
        </w:tabs>
        <w:autoSpaceDE w:val="0"/>
        <w:autoSpaceDN w:val="0"/>
        <w:spacing w:before="1" w:line="285" w:lineRule="auto"/>
        <w:ind w:left="2881" w:right="703" w:hanging="352"/>
        <w:rPr>
          <w:rFonts w:ascii="Arial" w:eastAsia="Arial" w:hAnsi="Arial" w:cs="Arial"/>
          <w:sz w:val="19"/>
          <w:szCs w:val="22"/>
        </w:rPr>
      </w:pP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customers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are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requested</w:t>
      </w:r>
      <w:r w:rsidRPr="004636C5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to</w:t>
      </w:r>
      <w:r w:rsidRPr="004636C5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practice</w:t>
      </w:r>
      <w:r w:rsidRPr="004636C5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4636C5">
        <w:rPr>
          <w:rFonts w:ascii="Arial" w:eastAsia="Arial" w:hAnsi="Arial" w:cs="Arial"/>
          <w:color w:val="525252"/>
          <w:spacing w:val="-12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conservation</w:t>
      </w:r>
      <w:r w:rsidRPr="004636C5">
        <w:rPr>
          <w:rFonts w:ascii="Arial" w:eastAsia="Arial" w:hAnsi="Arial" w:cs="Arial"/>
          <w:color w:val="525252"/>
          <w:spacing w:val="-3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and</w:t>
      </w:r>
      <w:r w:rsidRPr="004636C5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to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minimize</w:t>
      </w:r>
      <w:r w:rsidRPr="004636C5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or discontinue water use for non</w:t>
      </w:r>
      <w:r w:rsidRPr="004636C5">
        <w:rPr>
          <w:rFonts w:ascii="Arial" w:eastAsia="Arial" w:hAnsi="Arial" w:cs="Arial"/>
          <w:color w:val="878787"/>
          <w:w w:val="105"/>
          <w:sz w:val="19"/>
          <w:szCs w:val="22"/>
        </w:rPr>
        <w:t>-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essential</w:t>
      </w:r>
      <w:r w:rsidRPr="004636C5">
        <w:rPr>
          <w:rFonts w:ascii="Arial" w:eastAsia="Arial" w:hAnsi="Arial" w:cs="Arial"/>
          <w:color w:val="525252"/>
          <w:spacing w:val="-1"/>
          <w:w w:val="105"/>
          <w:sz w:val="19"/>
          <w:szCs w:val="22"/>
        </w:rPr>
        <w:t xml:space="preserve"> </w:t>
      </w:r>
      <w:r w:rsidRPr="004636C5">
        <w:rPr>
          <w:rFonts w:ascii="Arial" w:eastAsia="Arial" w:hAnsi="Arial" w:cs="Arial"/>
          <w:color w:val="525252"/>
          <w:w w:val="105"/>
          <w:sz w:val="19"/>
          <w:szCs w:val="22"/>
        </w:rPr>
        <w:t>purposes.</w:t>
      </w:r>
    </w:p>
    <w:p w14:paraId="70E5FAD8" w14:textId="4B9A1CD5" w:rsidR="000939FC" w:rsidRPr="007F3F0A" w:rsidRDefault="000939FC" w:rsidP="009A7341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</w:p>
    <w:sectPr w:rsidR="000939FC" w:rsidRPr="007F3F0A" w:rsidSect="00847D18">
      <w:pgSz w:w="12240" w:h="15840"/>
      <w:pgMar w:top="630" w:right="162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758E"/>
    <w:multiLevelType w:val="hybridMultilevel"/>
    <w:tmpl w:val="5784B452"/>
    <w:lvl w:ilvl="0" w:tplc="2CA2B2B2">
      <w:start w:val="1"/>
      <w:numFmt w:val="lowerLetter"/>
      <w:lvlText w:val="(%1)"/>
      <w:lvlJc w:val="left"/>
      <w:pPr>
        <w:ind w:left="2866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-1"/>
        <w:w w:val="95"/>
        <w:sz w:val="19"/>
        <w:szCs w:val="19"/>
        <w:lang w:val="en-US" w:eastAsia="en-US" w:bidi="ar-SA"/>
      </w:rPr>
    </w:lvl>
    <w:lvl w:ilvl="1" w:tplc="0EEA6510">
      <w:numFmt w:val="bullet"/>
      <w:lvlText w:val="•"/>
      <w:lvlJc w:val="left"/>
      <w:pPr>
        <w:ind w:left="3644" w:hanging="346"/>
      </w:pPr>
      <w:rPr>
        <w:rFonts w:hint="default"/>
        <w:lang w:val="en-US" w:eastAsia="en-US" w:bidi="ar-SA"/>
      </w:rPr>
    </w:lvl>
    <w:lvl w:ilvl="2" w:tplc="960492FC">
      <w:numFmt w:val="bullet"/>
      <w:lvlText w:val="•"/>
      <w:lvlJc w:val="left"/>
      <w:pPr>
        <w:ind w:left="4428" w:hanging="346"/>
      </w:pPr>
      <w:rPr>
        <w:rFonts w:hint="default"/>
        <w:lang w:val="en-US" w:eastAsia="en-US" w:bidi="ar-SA"/>
      </w:rPr>
    </w:lvl>
    <w:lvl w:ilvl="3" w:tplc="799E1502">
      <w:numFmt w:val="bullet"/>
      <w:lvlText w:val="•"/>
      <w:lvlJc w:val="left"/>
      <w:pPr>
        <w:ind w:left="5212" w:hanging="346"/>
      </w:pPr>
      <w:rPr>
        <w:rFonts w:hint="default"/>
        <w:lang w:val="en-US" w:eastAsia="en-US" w:bidi="ar-SA"/>
      </w:rPr>
    </w:lvl>
    <w:lvl w:ilvl="4" w:tplc="2B4C8DF2">
      <w:numFmt w:val="bullet"/>
      <w:lvlText w:val="•"/>
      <w:lvlJc w:val="left"/>
      <w:pPr>
        <w:ind w:left="5996" w:hanging="346"/>
      </w:pPr>
      <w:rPr>
        <w:rFonts w:hint="default"/>
        <w:lang w:val="en-US" w:eastAsia="en-US" w:bidi="ar-SA"/>
      </w:rPr>
    </w:lvl>
    <w:lvl w:ilvl="5" w:tplc="EDFEF336">
      <w:numFmt w:val="bullet"/>
      <w:lvlText w:val="•"/>
      <w:lvlJc w:val="left"/>
      <w:pPr>
        <w:ind w:left="6780" w:hanging="346"/>
      </w:pPr>
      <w:rPr>
        <w:rFonts w:hint="default"/>
        <w:lang w:val="en-US" w:eastAsia="en-US" w:bidi="ar-SA"/>
      </w:rPr>
    </w:lvl>
    <w:lvl w:ilvl="6" w:tplc="1144D154">
      <w:numFmt w:val="bullet"/>
      <w:lvlText w:val="•"/>
      <w:lvlJc w:val="left"/>
      <w:pPr>
        <w:ind w:left="7564" w:hanging="346"/>
      </w:pPr>
      <w:rPr>
        <w:rFonts w:hint="default"/>
        <w:lang w:val="en-US" w:eastAsia="en-US" w:bidi="ar-SA"/>
      </w:rPr>
    </w:lvl>
    <w:lvl w:ilvl="7" w:tplc="FF8EACCC">
      <w:numFmt w:val="bullet"/>
      <w:lvlText w:val="•"/>
      <w:lvlJc w:val="left"/>
      <w:pPr>
        <w:ind w:left="8348" w:hanging="346"/>
      </w:pPr>
      <w:rPr>
        <w:rFonts w:hint="default"/>
        <w:lang w:val="en-US" w:eastAsia="en-US" w:bidi="ar-SA"/>
      </w:rPr>
    </w:lvl>
    <w:lvl w:ilvl="8" w:tplc="8F145C74">
      <w:numFmt w:val="bullet"/>
      <w:lvlText w:val="•"/>
      <w:lvlJc w:val="left"/>
      <w:pPr>
        <w:ind w:left="9132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6A0C128C"/>
    <w:multiLevelType w:val="hybridMultilevel"/>
    <w:tmpl w:val="938AA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83B"/>
    <w:multiLevelType w:val="hybridMultilevel"/>
    <w:tmpl w:val="D648224C"/>
    <w:lvl w:ilvl="0" w:tplc="0476A508">
      <w:numFmt w:val="bullet"/>
      <w:lvlText w:val="•"/>
      <w:lvlJc w:val="left"/>
      <w:pPr>
        <w:ind w:left="2868" w:hanging="351"/>
      </w:pPr>
      <w:rPr>
        <w:rFonts w:ascii="Arial" w:eastAsia="Arial" w:hAnsi="Arial" w:cs="Arial" w:hint="default"/>
        <w:spacing w:val="0"/>
        <w:w w:val="78"/>
        <w:lang w:val="en-US" w:eastAsia="en-US" w:bidi="ar-SA"/>
      </w:rPr>
    </w:lvl>
    <w:lvl w:ilvl="1" w:tplc="C2EED450">
      <w:numFmt w:val="bullet"/>
      <w:lvlText w:val="•"/>
      <w:lvlJc w:val="left"/>
      <w:pPr>
        <w:ind w:left="3644" w:hanging="351"/>
      </w:pPr>
      <w:rPr>
        <w:rFonts w:hint="default"/>
        <w:lang w:val="en-US" w:eastAsia="en-US" w:bidi="ar-SA"/>
      </w:rPr>
    </w:lvl>
    <w:lvl w:ilvl="2" w:tplc="B1A8F8B8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3" w:tplc="653AF182">
      <w:numFmt w:val="bullet"/>
      <w:lvlText w:val="•"/>
      <w:lvlJc w:val="left"/>
      <w:pPr>
        <w:ind w:left="5212" w:hanging="351"/>
      </w:pPr>
      <w:rPr>
        <w:rFonts w:hint="default"/>
        <w:lang w:val="en-US" w:eastAsia="en-US" w:bidi="ar-SA"/>
      </w:rPr>
    </w:lvl>
    <w:lvl w:ilvl="4" w:tplc="ABAEAD14">
      <w:numFmt w:val="bullet"/>
      <w:lvlText w:val="•"/>
      <w:lvlJc w:val="left"/>
      <w:pPr>
        <w:ind w:left="5996" w:hanging="351"/>
      </w:pPr>
      <w:rPr>
        <w:rFonts w:hint="default"/>
        <w:lang w:val="en-US" w:eastAsia="en-US" w:bidi="ar-SA"/>
      </w:rPr>
    </w:lvl>
    <w:lvl w:ilvl="5" w:tplc="7C74EB3E">
      <w:numFmt w:val="bullet"/>
      <w:lvlText w:val="•"/>
      <w:lvlJc w:val="left"/>
      <w:pPr>
        <w:ind w:left="6780" w:hanging="351"/>
      </w:pPr>
      <w:rPr>
        <w:rFonts w:hint="default"/>
        <w:lang w:val="en-US" w:eastAsia="en-US" w:bidi="ar-SA"/>
      </w:rPr>
    </w:lvl>
    <w:lvl w:ilvl="6" w:tplc="5D7CC8C8">
      <w:numFmt w:val="bullet"/>
      <w:lvlText w:val="•"/>
      <w:lvlJc w:val="left"/>
      <w:pPr>
        <w:ind w:left="7564" w:hanging="351"/>
      </w:pPr>
      <w:rPr>
        <w:rFonts w:hint="default"/>
        <w:lang w:val="en-US" w:eastAsia="en-US" w:bidi="ar-SA"/>
      </w:rPr>
    </w:lvl>
    <w:lvl w:ilvl="7" w:tplc="24F4F38A">
      <w:numFmt w:val="bullet"/>
      <w:lvlText w:val="•"/>
      <w:lvlJc w:val="left"/>
      <w:pPr>
        <w:ind w:left="8348" w:hanging="351"/>
      </w:pPr>
      <w:rPr>
        <w:rFonts w:hint="default"/>
        <w:lang w:val="en-US" w:eastAsia="en-US" w:bidi="ar-SA"/>
      </w:rPr>
    </w:lvl>
    <w:lvl w:ilvl="8" w:tplc="AD18250E">
      <w:numFmt w:val="bullet"/>
      <w:lvlText w:val="•"/>
      <w:lvlJc w:val="left"/>
      <w:pPr>
        <w:ind w:left="9132" w:hanging="351"/>
      </w:pPr>
      <w:rPr>
        <w:rFonts w:hint="default"/>
        <w:lang w:val="en-US" w:eastAsia="en-US" w:bidi="ar-SA"/>
      </w:rPr>
    </w:lvl>
  </w:abstractNum>
  <w:num w:numId="1" w16cid:durableId="269624859">
    <w:abstractNumId w:val="1"/>
  </w:num>
  <w:num w:numId="2" w16cid:durableId="1787698147">
    <w:abstractNumId w:val="2"/>
  </w:num>
  <w:num w:numId="3" w16cid:durableId="132693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A08"/>
    <w:rsid w:val="00012219"/>
    <w:rsid w:val="00070FBF"/>
    <w:rsid w:val="000939FC"/>
    <w:rsid w:val="00127031"/>
    <w:rsid w:val="00127CD1"/>
    <w:rsid w:val="00147853"/>
    <w:rsid w:val="0016003B"/>
    <w:rsid w:val="0018377D"/>
    <w:rsid w:val="001E4E1F"/>
    <w:rsid w:val="00205A08"/>
    <w:rsid w:val="00271C22"/>
    <w:rsid w:val="002A6869"/>
    <w:rsid w:val="00302692"/>
    <w:rsid w:val="00337026"/>
    <w:rsid w:val="003463D0"/>
    <w:rsid w:val="0042504C"/>
    <w:rsid w:val="00453CAA"/>
    <w:rsid w:val="004636C5"/>
    <w:rsid w:val="004C259E"/>
    <w:rsid w:val="004D0F10"/>
    <w:rsid w:val="00520CAE"/>
    <w:rsid w:val="00534F3E"/>
    <w:rsid w:val="0056303B"/>
    <w:rsid w:val="00586031"/>
    <w:rsid w:val="005D3578"/>
    <w:rsid w:val="0065606D"/>
    <w:rsid w:val="0068234A"/>
    <w:rsid w:val="006832F3"/>
    <w:rsid w:val="00686142"/>
    <w:rsid w:val="006B24DD"/>
    <w:rsid w:val="00734A37"/>
    <w:rsid w:val="00751459"/>
    <w:rsid w:val="00760448"/>
    <w:rsid w:val="00771485"/>
    <w:rsid w:val="00794738"/>
    <w:rsid w:val="007C06A7"/>
    <w:rsid w:val="007F3F0A"/>
    <w:rsid w:val="008032F1"/>
    <w:rsid w:val="00834773"/>
    <w:rsid w:val="00847D18"/>
    <w:rsid w:val="00943432"/>
    <w:rsid w:val="009518B0"/>
    <w:rsid w:val="00960D3E"/>
    <w:rsid w:val="00992CE0"/>
    <w:rsid w:val="009A6405"/>
    <w:rsid w:val="009A7341"/>
    <w:rsid w:val="009C52BC"/>
    <w:rsid w:val="009D1259"/>
    <w:rsid w:val="00A5319D"/>
    <w:rsid w:val="00A6198E"/>
    <w:rsid w:val="00A62D98"/>
    <w:rsid w:val="00AA6D01"/>
    <w:rsid w:val="00AE68D6"/>
    <w:rsid w:val="00B06D0C"/>
    <w:rsid w:val="00B77E5C"/>
    <w:rsid w:val="00B97A13"/>
    <w:rsid w:val="00C05B1D"/>
    <w:rsid w:val="00C20F0E"/>
    <w:rsid w:val="00C2228F"/>
    <w:rsid w:val="00CC7D8C"/>
    <w:rsid w:val="00D20DE6"/>
    <w:rsid w:val="00D33713"/>
    <w:rsid w:val="00D46E11"/>
    <w:rsid w:val="00D71013"/>
    <w:rsid w:val="00D72B9C"/>
    <w:rsid w:val="00D85603"/>
    <w:rsid w:val="00DD02A4"/>
    <w:rsid w:val="00E46606"/>
    <w:rsid w:val="00E6596C"/>
    <w:rsid w:val="00E97EEE"/>
    <w:rsid w:val="00EE3EB0"/>
    <w:rsid w:val="00EE6134"/>
    <w:rsid w:val="00F16027"/>
    <w:rsid w:val="00F94F14"/>
    <w:rsid w:val="00FB6E71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7A3B018"/>
  <w15:docId w15:val="{EBEA464B-5EEF-40EA-8A84-2F0540D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A08"/>
    <w:pPr>
      <w:spacing w:after="0" w:line="240" w:lineRule="auto"/>
    </w:pPr>
  </w:style>
  <w:style w:type="character" w:styleId="Hyperlink">
    <w:name w:val="Hyperlink"/>
    <w:basedOn w:val="DefaultParagraphFont"/>
    <w:rsid w:val="00127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fgarcia</dc:creator>
  <cp:keywords/>
  <dc:description/>
  <cp:lastModifiedBy>Devan Montoya</cp:lastModifiedBy>
  <cp:revision>2</cp:revision>
  <cp:lastPrinted>2025-04-24T18:30:00Z</cp:lastPrinted>
  <dcterms:created xsi:type="dcterms:W3CDTF">2025-08-12T14:02:00Z</dcterms:created>
  <dcterms:modified xsi:type="dcterms:W3CDTF">2025-08-12T14:02:00Z</dcterms:modified>
</cp:coreProperties>
</file>